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16A" w:rsidRDefault="0047020A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            </w:t>
      </w:r>
      <w:r w:rsidRPr="0047020A">
        <w:rPr>
          <w:sz w:val="56"/>
          <w:szCs w:val="56"/>
        </w:rPr>
        <w:t>1998 Ferrari F 355 Spider</w:t>
      </w:r>
    </w:p>
    <w:p w:rsidR="0038368C" w:rsidRDefault="0038368C" w:rsidP="0038368C">
      <w:pPr>
        <w:rPr>
          <w:sz w:val="28"/>
          <w:szCs w:val="28"/>
        </w:rPr>
      </w:pPr>
      <w:r w:rsidRPr="0038368C">
        <w:rPr>
          <w:sz w:val="28"/>
          <w:szCs w:val="28"/>
        </w:rPr>
        <w:t xml:space="preserve">This 1998 Ferrari F355 two door Spider Convertible features a 3.5L V8 2-DUAL OVERHEAD CAM 40 VOLT </w:t>
      </w:r>
      <w:r w:rsidR="00555112" w:rsidRPr="0038368C">
        <w:rPr>
          <w:sz w:val="28"/>
          <w:szCs w:val="28"/>
        </w:rPr>
        <w:t>eight-cylinder</w:t>
      </w:r>
      <w:r w:rsidRPr="0038368C">
        <w:rPr>
          <w:sz w:val="28"/>
          <w:szCs w:val="28"/>
        </w:rPr>
        <w:t xml:space="preserve"> engine</w:t>
      </w:r>
      <w:r w:rsidR="00A078F2">
        <w:rPr>
          <w:sz w:val="28"/>
          <w:szCs w:val="28"/>
        </w:rPr>
        <w:t xml:space="preserve"> and</w:t>
      </w:r>
      <w:r w:rsidRPr="0038368C">
        <w:rPr>
          <w:sz w:val="28"/>
          <w:szCs w:val="28"/>
        </w:rPr>
        <w:t xml:space="preserve"> is equipped with </w:t>
      </w:r>
      <w:r w:rsidR="00A078F2">
        <w:rPr>
          <w:sz w:val="28"/>
          <w:szCs w:val="28"/>
        </w:rPr>
        <w:t xml:space="preserve">True 6-Speed </w:t>
      </w:r>
      <w:r w:rsidR="00555112">
        <w:rPr>
          <w:sz w:val="28"/>
          <w:szCs w:val="28"/>
        </w:rPr>
        <w:t>transmission</w:t>
      </w:r>
      <w:r w:rsidRPr="0038368C">
        <w:rPr>
          <w:sz w:val="28"/>
          <w:szCs w:val="28"/>
        </w:rPr>
        <w:t xml:space="preserve">. The vehicle is Blu Tour De France with a Beige interior. </w:t>
      </w:r>
      <w:r w:rsidR="00DA5602" w:rsidRPr="00DA5602">
        <w:rPr>
          <w:sz w:val="28"/>
          <w:szCs w:val="28"/>
        </w:rPr>
        <w:t xml:space="preserve"> RARE AND GORGEOUS TDF BLU PAINT! ONLY </w:t>
      </w:r>
      <w:r w:rsidR="009E7B68">
        <w:rPr>
          <w:sz w:val="28"/>
          <w:szCs w:val="28"/>
        </w:rPr>
        <w:t>13</w:t>
      </w:r>
      <w:r w:rsidR="00DA5602" w:rsidRPr="00DA5602">
        <w:rPr>
          <w:sz w:val="28"/>
          <w:szCs w:val="28"/>
        </w:rPr>
        <w:t>K MILES! FACTORY OPTIONS INCLUDE: 6-Disc CD Changer System</w:t>
      </w:r>
      <w:r w:rsidR="009E7B68">
        <w:rPr>
          <w:sz w:val="28"/>
          <w:szCs w:val="28"/>
        </w:rPr>
        <w:t xml:space="preserve">, </w:t>
      </w:r>
      <w:r w:rsidR="00DA5602" w:rsidRPr="00DA5602">
        <w:rPr>
          <w:sz w:val="28"/>
          <w:szCs w:val="28"/>
        </w:rPr>
        <w:t xml:space="preserve">VEHICLE HIGHLIGHTS: 3.5 Liter 8 Cylinder Engine -375 Horsepower- -267 </w:t>
      </w:r>
      <w:r w:rsidR="00555112" w:rsidRPr="00DA5602">
        <w:rPr>
          <w:sz w:val="28"/>
          <w:szCs w:val="28"/>
        </w:rPr>
        <w:t>lb.</w:t>
      </w:r>
      <w:r w:rsidR="00DA5602" w:rsidRPr="00DA5602">
        <w:rPr>
          <w:sz w:val="28"/>
          <w:szCs w:val="28"/>
        </w:rPr>
        <w:t>/</w:t>
      </w:r>
      <w:r w:rsidR="00555112" w:rsidRPr="00DA5602">
        <w:rPr>
          <w:sz w:val="28"/>
          <w:szCs w:val="28"/>
        </w:rPr>
        <w:t>ft.</w:t>
      </w:r>
      <w:r w:rsidR="00DA5602" w:rsidRPr="00DA5602">
        <w:rPr>
          <w:sz w:val="28"/>
          <w:szCs w:val="28"/>
        </w:rPr>
        <w:t xml:space="preserve"> of Torque- Rear Wheel Drive F1 Automatic 6-Speed Transmission 18 5-Spoke Silver Wheels Power Adjustable Exterior Mirrors Intermittent Windshield Wipers Adjustable Lighting Control Black Painted Brake Calipers Quad Finished Exhaust System Power Folding Blu Soft Top Sport/Manual Adjustable Driving Modes Power Adjustable Seats Single-Zone Climate Control In-Dash Ferrari AM/FM Radio System Blu Finished Upper Dashboard Trim In-Dash Gauges and Clock VEHICLE HISTORY: Only </w:t>
      </w:r>
      <w:r w:rsidR="009E7B68">
        <w:rPr>
          <w:sz w:val="28"/>
          <w:szCs w:val="28"/>
        </w:rPr>
        <w:t>two</w:t>
      </w:r>
      <w:r w:rsidR="00DA5602" w:rsidRPr="00DA5602">
        <w:rPr>
          <w:sz w:val="28"/>
          <w:szCs w:val="28"/>
        </w:rPr>
        <w:t xml:space="preserve"> Previous Owner! Excellent Condition Throughout! Gorgeous and RARE Color Combination! </w:t>
      </w:r>
    </w:p>
    <w:p w:rsidR="00DA5602" w:rsidRDefault="00DA5602" w:rsidP="0038368C">
      <w:pPr>
        <w:rPr>
          <w:sz w:val="28"/>
          <w:szCs w:val="28"/>
        </w:rPr>
      </w:pPr>
    </w:p>
    <w:p w:rsidR="00DA5602" w:rsidRPr="0038368C" w:rsidRDefault="00DA5602" w:rsidP="0038368C">
      <w:pPr>
        <w:rPr>
          <w:sz w:val="28"/>
          <w:szCs w:val="28"/>
        </w:rPr>
      </w:pPr>
    </w:p>
    <w:p w:rsidR="0038368C" w:rsidRPr="0038368C" w:rsidRDefault="0038368C" w:rsidP="0038368C">
      <w:pPr>
        <w:rPr>
          <w:sz w:val="28"/>
          <w:szCs w:val="28"/>
        </w:rPr>
      </w:pPr>
    </w:p>
    <w:sectPr w:rsidR="0038368C" w:rsidRPr="00383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0A"/>
    <w:rsid w:val="0038368C"/>
    <w:rsid w:val="0047020A"/>
    <w:rsid w:val="00555112"/>
    <w:rsid w:val="007D116A"/>
    <w:rsid w:val="009E7B68"/>
    <w:rsid w:val="00A078F2"/>
    <w:rsid w:val="00DA5602"/>
    <w:rsid w:val="00DB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03729-51C6-43B6-A2D3-D4F9D94C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DA49-F6FF-46B8-BEC3-B085E6C0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Grace</dc:creator>
  <cp:keywords/>
  <dc:description/>
  <cp:lastModifiedBy>elka youngren</cp:lastModifiedBy>
  <cp:revision>6</cp:revision>
  <dcterms:created xsi:type="dcterms:W3CDTF">2017-12-04T16:45:00Z</dcterms:created>
  <dcterms:modified xsi:type="dcterms:W3CDTF">2017-12-04T18:23:00Z</dcterms:modified>
</cp:coreProperties>
</file>